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4741FB5C" w:rsidR="00DD329A" w:rsidRPr="009D1FA7" w:rsidRDefault="0008646E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3431A6">
        <w:rPr>
          <w:rFonts w:asciiTheme="majorHAnsi" w:hAnsiTheme="majorHAnsi"/>
          <w:color w:val="auto"/>
          <w:sz w:val="22"/>
          <w:szCs w:val="22"/>
          <w:u w:val="none"/>
        </w:rPr>
        <w:t>i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</w:p>
    <w:p w14:paraId="67089393" w14:textId="77777777" w:rsidR="007A0D37" w:rsidRDefault="00505BFC" w:rsidP="007734AF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49B6FE49" w14:textId="336C9122" w:rsidR="009D1FA7" w:rsidRDefault="003431A6" w:rsidP="007734AF">
      <w:pPr>
        <w:spacing w:line="276" w:lineRule="auto"/>
        <w:jc w:val="center"/>
        <w:rPr>
          <w:rFonts w:asciiTheme="majorHAnsi" w:hAnsiTheme="majorHAnsi" w:cs="Arial"/>
          <w:sz w:val="22"/>
          <w:szCs w:val="22"/>
        </w:rPr>
      </w:pPr>
      <w:r w:rsidRPr="003431A6">
        <w:rPr>
          <w:rFonts w:asciiTheme="majorHAnsi" w:eastAsiaTheme="minorEastAsia" w:hAnsiTheme="majorHAnsi"/>
          <w:b/>
          <w:caps/>
          <w:sz w:val="22"/>
          <w:szCs w:val="22"/>
        </w:rPr>
        <w:t>Storitve inženirja po pogodbenih določilih FIDIC (Bela knjiga) in nadzornika po Gradbenem zakonu pri novogradnji stavbe Zdravstveni center Koper</w:t>
      </w:r>
    </w:p>
    <w:p w14:paraId="312DD332" w14:textId="4F126084" w:rsidR="00505BFC" w:rsidRDefault="00505BFC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F0D9A4C" w14:textId="77777777" w:rsidR="007A0D37" w:rsidRDefault="007A0D3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609D2E0A" w:rsidR="009D1FA7" w:rsidRPr="00C4746F" w:rsidRDefault="009D1FA7" w:rsidP="009D1FA7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</w:t>
      </w:r>
      <w:r w:rsidR="00127B62">
        <w:rPr>
          <w:rFonts w:asciiTheme="majorHAnsi" w:hAnsiTheme="majorHAnsi"/>
          <w:sz w:val="22"/>
          <w:szCs w:val="22"/>
        </w:rPr>
        <w:t xml:space="preserve"> (MERILO A)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78E9DD5" w14:textId="77777777" w:rsidR="00B02217" w:rsidRDefault="00B0221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707A906" w14:textId="3B86F737" w:rsidR="00127B62" w:rsidRDefault="00B02217" w:rsidP="00127B62">
      <w:pPr>
        <w:pStyle w:val="Heading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B02217">
        <w:rPr>
          <w:rFonts w:asciiTheme="majorHAnsi" w:hAnsiTheme="majorHAnsi"/>
          <w:sz w:val="22"/>
          <w:szCs w:val="22"/>
        </w:rPr>
        <w:t xml:space="preserve">Dodatna usposobljenost strokovnega kadra </w:t>
      </w:r>
      <w:r w:rsidR="00127B62">
        <w:rPr>
          <w:rFonts w:asciiTheme="majorHAnsi" w:hAnsiTheme="majorHAnsi"/>
          <w:sz w:val="22"/>
          <w:szCs w:val="22"/>
        </w:rPr>
        <w:t xml:space="preserve">(MERILO </w:t>
      </w:r>
      <w:r>
        <w:rPr>
          <w:rFonts w:asciiTheme="majorHAnsi" w:hAnsiTheme="majorHAnsi"/>
          <w:sz w:val="22"/>
          <w:szCs w:val="22"/>
        </w:rPr>
        <w:t>B</w:t>
      </w:r>
      <w:r w:rsidR="00127B62">
        <w:rPr>
          <w:rFonts w:asciiTheme="majorHAnsi" w:hAnsiTheme="majorHAnsi"/>
          <w:sz w:val="22"/>
          <w:szCs w:val="22"/>
        </w:rPr>
        <w:t>)</w:t>
      </w:r>
    </w:p>
    <w:p w14:paraId="3DF44F90" w14:textId="77777777" w:rsidR="00B02217" w:rsidRPr="00B02217" w:rsidRDefault="00B02217" w:rsidP="00B02217">
      <w:pPr>
        <w:rPr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B02217" w:rsidRPr="00C4746F" w14:paraId="43F5E79C" w14:textId="77777777" w:rsidTr="00DF7B1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E316" w14:textId="77777777" w:rsidR="00874CA3" w:rsidRDefault="00B02217" w:rsidP="00874CA3">
            <w:pPr>
              <w:keepNext/>
              <w:spacing w:line="276" w:lineRule="auto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Število dodatno predloženih referenc </w:t>
            </w:r>
            <w:r w:rsidR="000A70E8">
              <w:rPr>
                <w:rFonts w:asciiTheme="majorHAnsi" w:hAnsiTheme="majorHAnsi"/>
                <w:sz w:val="22"/>
                <w:szCs w:val="22"/>
              </w:rPr>
              <w:t xml:space="preserve">imenovanega </w:t>
            </w:r>
            <w:r w:rsidR="00F35314" w:rsidRPr="00F35314">
              <w:rPr>
                <w:rFonts w:asciiTheme="majorHAnsi" w:hAnsiTheme="majorHAnsi"/>
                <w:bCs/>
                <w:sz w:val="22"/>
                <w:szCs w:val="22"/>
              </w:rPr>
              <w:t>predstavnik</w:t>
            </w:r>
            <w:r w:rsidR="00F35314">
              <w:rPr>
                <w:rFonts w:asciiTheme="majorHAnsi" w:hAnsiTheme="majorHAnsi"/>
                <w:bCs/>
                <w:sz w:val="22"/>
                <w:szCs w:val="22"/>
              </w:rPr>
              <w:t>a</w:t>
            </w:r>
            <w:r w:rsidR="00F35314" w:rsidRPr="00F35314">
              <w:rPr>
                <w:rFonts w:asciiTheme="majorHAnsi" w:hAnsiTheme="majorHAnsi"/>
                <w:bCs/>
                <w:sz w:val="22"/>
                <w:szCs w:val="22"/>
              </w:rPr>
              <w:t xml:space="preserve"> Inženirja </w:t>
            </w:r>
          </w:p>
          <w:p w14:paraId="650F91C3" w14:textId="635D142D" w:rsidR="00B02217" w:rsidRPr="00C4746F" w:rsidRDefault="00F35314" w:rsidP="00874CA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F35314">
              <w:rPr>
                <w:rFonts w:asciiTheme="majorHAnsi" w:hAnsiTheme="majorHAnsi"/>
                <w:bCs/>
                <w:sz w:val="22"/>
                <w:szCs w:val="22"/>
              </w:rPr>
              <w:t>(po FIDIC)</w:t>
            </w:r>
            <w:r w:rsidR="00B02217"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E4EC" w14:textId="77777777" w:rsidR="00B02217" w:rsidRPr="00C4746F" w:rsidRDefault="00B02217" w:rsidP="00DF7B19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4316623" w14:textId="77777777" w:rsidR="00BA25AF" w:rsidRDefault="00BA25AF" w:rsidP="00127B6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E2B13CD" w14:textId="77777777" w:rsidR="007734AF" w:rsidRDefault="007734AF" w:rsidP="007734A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23F7E09" w14:textId="0B04629E" w:rsidR="00127B62" w:rsidRPr="00C4746F" w:rsidRDefault="00127B62" w:rsidP="00127B6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>
        <w:rPr>
          <w:rFonts w:asciiTheme="majorHAnsi" w:hAnsiTheme="majorHAnsi"/>
          <w:b/>
          <w:bCs/>
          <w:sz w:val="22"/>
          <w:szCs w:val="22"/>
        </w:rPr>
        <w:t>6 mesecev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od</w:t>
      </w:r>
      <w:r>
        <w:rPr>
          <w:rFonts w:asciiTheme="majorHAnsi" w:hAnsiTheme="majorHAnsi"/>
          <w:b/>
          <w:bCs/>
          <w:sz w:val="22"/>
          <w:szCs w:val="22"/>
        </w:rPr>
        <w:t xml:space="preserve"> izteka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238EDA9D" w14:textId="17E51022" w:rsidR="00127B62" w:rsidRDefault="00127B62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9A89682" w14:textId="77777777" w:rsidR="007A0D37" w:rsidRDefault="007A0D3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bookmarkStart w:id="1" w:name="_GoBack"/>
      <w:bookmarkEnd w:id="1"/>
    </w:p>
    <w:p w14:paraId="6408A0D5" w14:textId="77777777" w:rsidR="00127B62" w:rsidRPr="009D1FA7" w:rsidRDefault="00127B62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81775" w14:textId="77777777" w:rsidR="003E120E" w:rsidRDefault="003E1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293C5" w14:textId="77777777" w:rsidR="003E120E" w:rsidRDefault="003E1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8C339" w14:textId="77777777" w:rsidR="003E120E" w:rsidRDefault="003E1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CCA24" w14:textId="77777777" w:rsidR="003E120E" w:rsidRDefault="003E12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ECBE1" w14:textId="18573C72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3E120E">
      <w:rPr>
        <w:rFonts w:asciiTheme="majorHAnsi" w:hAnsiTheme="majorHAnsi"/>
        <w:caps w:val="0"/>
        <w:color w:val="008080"/>
        <w:sz w:val="20"/>
        <w:szCs w:val="24"/>
      </w:rPr>
      <w:t>Ponudbeni predračun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20DD7" w14:textId="77777777" w:rsidR="003E120E" w:rsidRDefault="003E12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A70E8"/>
    <w:rsid w:val="000E5F6B"/>
    <w:rsid w:val="00112206"/>
    <w:rsid w:val="00127B62"/>
    <w:rsid w:val="00153F4D"/>
    <w:rsid w:val="00176A7C"/>
    <w:rsid w:val="00191A08"/>
    <w:rsid w:val="001C3115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431A6"/>
    <w:rsid w:val="0038794A"/>
    <w:rsid w:val="003A0996"/>
    <w:rsid w:val="003B35D4"/>
    <w:rsid w:val="003D2478"/>
    <w:rsid w:val="003E120E"/>
    <w:rsid w:val="004128B8"/>
    <w:rsid w:val="00430D8C"/>
    <w:rsid w:val="0047614B"/>
    <w:rsid w:val="004D02A0"/>
    <w:rsid w:val="00505BFC"/>
    <w:rsid w:val="00517452"/>
    <w:rsid w:val="005446E8"/>
    <w:rsid w:val="00581FC9"/>
    <w:rsid w:val="00590BC2"/>
    <w:rsid w:val="005C4815"/>
    <w:rsid w:val="005C51AA"/>
    <w:rsid w:val="005E01A4"/>
    <w:rsid w:val="00602CED"/>
    <w:rsid w:val="0060300B"/>
    <w:rsid w:val="00647622"/>
    <w:rsid w:val="006538C7"/>
    <w:rsid w:val="006647A2"/>
    <w:rsid w:val="00672451"/>
    <w:rsid w:val="006A5397"/>
    <w:rsid w:val="006A744C"/>
    <w:rsid w:val="007713DE"/>
    <w:rsid w:val="007734AF"/>
    <w:rsid w:val="00787842"/>
    <w:rsid w:val="007A0D37"/>
    <w:rsid w:val="007A74CF"/>
    <w:rsid w:val="00804A86"/>
    <w:rsid w:val="00834D54"/>
    <w:rsid w:val="00856D1D"/>
    <w:rsid w:val="008572C9"/>
    <w:rsid w:val="00874CA3"/>
    <w:rsid w:val="008A72B7"/>
    <w:rsid w:val="008C08D8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37FEA"/>
    <w:rsid w:val="00A474D8"/>
    <w:rsid w:val="00AB28F7"/>
    <w:rsid w:val="00AD571C"/>
    <w:rsid w:val="00AE0063"/>
    <w:rsid w:val="00AE54C6"/>
    <w:rsid w:val="00AE5F3E"/>
    <w:rsid w:val="00B02217"/>
    <w:rsid w:val="00B22A04"/>
    <w:rsid w:val="00B36998"/>
    <w:rsid w:val="00B96621"/>
    <w:rsid w:val="00BA1569"/>
    <w:rsid w:val="00BA25AF"/>
    <w:rsid w:val="00BC1BE1"/>
    <w:rsid w:val="00BE0C82"/>
    <w:rsid w:val="00C21EF2"/>
    <w:rsid w:val="00C35580"/>
    <w:rsid w:val="00C56A98"/>
    <w:rsid w:val="00C6264B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C16BD"/>
    <w:rsid w:val="00EC42AA"/>
    <w:rsid w:val="00ED0F22"/>
    <w:rsid w:val="00EF0039"/>
    <w:rsid w:val="00EF6F61"/>
    <w:rsid w:val="00F35314"/>
    <w:rsid w:val="00F54C44"/>
    <w:rsid w:val="00F6264C"/>
    <w:rsid w:val="00FA0C7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,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7734A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Heading1Char">
    <w:name w:val="Heading 1 Char"/>
    <w:basedOn w:val="DefaultParagraphFont"/>
    <w:link w:val="Heading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Jure Pograjc</cp:lastModifiedBy>
  <cp:revision>5</cp:revision>
  <dcterms:created xsi:type="dcterms:W3CDTF">2019-01-17T14:50:00Z</dcterms:created>
  <dcterms:modified xsi:type="dcterms:W3CDTF">2025-10-23T13:25:00Z</dcterms:modified>
</cp:coreProperties>
</file>